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333-275559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6"/>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41">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3">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 xml:space="preserve">May 1, 2023 </w:t>
        </w:r>
      </w:hyperlink>
      <w:hyperlink r:id="rId4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June 21, 2023</w:t>
        </w:r>
      </w:hyperlink>
      <w:hyperlink r:id="rId44">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4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48">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142875</wp:posOffset>
            </wp:positionV>
            <wp:extent cx="1842770" cy="882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lvl w:ilvl="1">
      <w:lvlJc w:val="left"/>
      <w:lvlText w:val="(%2)"/>
      <w:numFmt w:val="upp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jpeg"/><Relationship Id="rId51" Type="http://schemas.openxmlformats.org/officeDocument/2006/relationships/image" Target="media/image35.png"/><Relationship Id="rId40" Type="http://schemas.openxmlformats.org/officeDocument/2006/relationships/hyperlink" Target="https://www.sec.gov/ix?doc=/Archives/edgar/data/1847986/000149315223014966/form10-ka.htm" TargetMode="External"/><Relationship Id="rId41" Type="http://schemas.openxmlformats.org/officeDocument/2006/relationships/hyperlink" Target="https://www.sec.gov/Archives/edgar/data/1847986/000149315223017432/form10-q.htm" TargetMode="External"/><Relationship Id="rId42" Type="http://schemas.openxmlformats.org/officeDocument/2006/relationships/hyperlink" Target="https://www.sec.gov/Archives/edgar/data/1847986/000149315223029680/form10-q.htm" TargetMode="External"/><Relationship Id="rId43" Type="http://schemas.openxmlformats.org/officeDocument/2006/relationships/hyperlink" Target="https://www.sec.gov/ix?doc=/Archives/edgar/data/1847986/000149315223041072/form10-q.htm" TargetMode="External"/><Relationship Id="rId44" Type="http://schemas.openxmlformats.org/officeDocument/2006/relationships/hyperlink" Target="https://www.sec.gov/ix?doc=/Archives/edgar/data/0001847986/000149315223010262/form8-k.htm" TargetMode="External"/><Relationship Id="rId45" Type="http://schemas.openxmlformats.org/officeDocument/2006/relationships/hyperlink" Target="https://www.sec.gov/ix?doc=/Archives/edgar/data/0001847986/000149315223014971/form8-k.htm" TargetMode="External"/><Relationship Id="rId46" Type="http://schemas.openxmlformats.org/officeDocument/2006/relationships/hyperlink" Target="https://www.sec.gov/ix?doc=/Archives/edgar/data/0001847986/000149315223021997/form8-k.htm" TargetMode="External"/><Relationship Id="rId47" Type="http://schemas.openxmlformats.org/officeDocument/2006/relationships/hyperlink" Target="https://www.sec.gov/Archives/edgar/data/1847986/000110465921102670/tm2124648d1_8a12b.htm" TargetMode="External"/><Relationship Id="rId48"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2023-11-28T15:39:02Z</dcterms:created>
  <dcterms:modified xsi:type="dcterms:W3CDTF">2023-11-28T15:39:02Z</dcterms:modified>
</cp:coreProperties>
</file>