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PROPPER KERRY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Kerry Propper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82327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2021-08-11T05:35:24Z</dcterms:created>
  <dcterms:modified xsi:type="dcterms:W3CDTF">2021-08-11T05:35:24Z</dcterms:modified>
</cp:coreProperties>
</file>